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CF84" w14:textId="77777777" w:rsidR="00886B7E" w:rsidRDefault="00886B7E" w:rsidP="00337F76">
      <w:pPr>
        <w:shd w:val="clear" w:color="auto" w:fill="FFFFFF"/>
        <w:jc w:val="center"/>
        <w:rPr>
          <w:rFonts w:eastAsia="Times New Roman" w:cs="Times New Roman"/>
          <w:b/>
          <w:bCs/>
          <w:color w:val="000000"/>
          <w:sz w:val="24"/>
          <w:szCs w:val="24"/>
        </w:rPr>
      </w:pPr>
    </w:p>
    <w:p w14:paraId="543711A8" w14:textId="77777777" w:rsidR="00886B7E" w:rsidRDefault="00886B7E" w:rsidP="00337F76">
      <w:pPr>
        <w:shd w:val="clear" w:color="auto" w:fill="FFFFFF"/>
        <w:jc w:val="center"/>
        <w:rPr>
          <w:rFonts w:eastAsia="Times New Roman" w:cs="Times New Roman"/>
          <w:b/>
          <w:bCs/>
          <w:color w:val="000000"/>
          <w:sz w:val="24"/>
          <w:szCs w:val="24"/>
        </w:rPr>
      </w:pPr>
    </w:p>
    <w:p w14:paraId="4CE00BA5" w14:textId="6DE3B8D7" w:rsidR="00190402" w:rsidRDefault="00190402" w:rsidP="00337F76">
      <w:pPr>
        <w:shd w:val="clear" w:color="auto" w:fill="FFFFFF"/>
        <w:jc w:val="center"/>
        <w:rPr>
          <w:rFonts w:eastAsia="Times New Roman" w:cs="Times New Roman"/>
          <w:b/>
          <w:bCs/>
          <w:color w:val="000000"/>
          <w:sz w:val="24"/>
          <w:szCs w:val="24"/>
        </w:rPr>
      </w:pPr>
      <w:r w:rsidRPr="00337F76">
        <w:rPr>
          <w:rFonts w:eastAsia="Times New Roman" w:cs="Times New Roman"/>
          <w:b/>
          <w:bCs/>
          <w:color w:val="000000"/>
          <w:sz w:val="24"/>
          <w:szCs w:val="24"/>
        </w:rPr>
        <w:t>Appointment Policy</w:t>
      </w:r>
    </w:p>
    <w:p w14:paraId="4A2B9015" w14:textId="77777777" w:rsidR="006D633B" w:rsidRPr="00337F76" w:rsidRDefault="006D633B" w:rsidP="00337F76">
      <w:pPr>
        <w:shd w:val="clear" w:color="auto" w:fill="FFFFFF"/>
        <w:jc w:val="center"/>
        <w:rPr>
          <w:rFonts w:eastAsia="Times New Roman" w:cs="Times New Roman"/>
          <w:b/>
          <w:bCs/>
          <w:color w:val="000000"/>
          <w:sz w:val="24"/>
          <w:szCs w:val="24"/>
        </w:rPr>
      </w:pPr>
    </w:p>
    <w:p w14:paraId="044358FD" w14:textId="0DB59CF4" w:rsidR="00190402" w:rsidRPr="00DD6D1E" w:rsidRDefault="00EB7EC4" w:rsidP="00337F76">
      <w:pPr>
        <w:shd w:val="clear" w:color="auto" w:fill="FFFFFF"/>
        <w:spacing w:after="100" w:afterAutospacing="1"/>
        <w:jc w:val="left"/>
        <w:rPr>
          <w:rFonts w:eastAsia="Times New Roman" w:cs="Times New Roman"/>
          <w:color w:val="000000"/>
          <w:sz w:val="20"/>
          <w:szCs w:val="20"/>
        </w:rPr>
      </w:pPr>
      <w:r w:rsidRPr="00DD6D1E">
        <w:rPr>
          <w:rFonts w:eastAsia="Times New Roman" w:cs="Times New Roman"/>
          <w:color w:val="000000"/>
          <w:sz w:val="20"/>
          <w:szCs w:val="20"/>
        </w:rPr>
        <w:t>W</w:t>
      </w:r>
      <w:r w:rsidR="00190402" w:rsidRPr="00DD6D1E">
        <w:rPr>
          <w:rFonts w:eastAsia="Times New Roman" w:cs="Times New Roman"/>
          <w:color w:val="000000"/>
          <w:sz w:val="20"/>
          <w:szCs w:val="20"/>
        </w:rPr>
        <w:t xml:space="preserve">e will make every effort to accommodate your scheduling needs and keep our schedule “on time”.  In return, we ask that you help us by keeping your scheduled appointments and by notifying us </w:t>
      </w:r>
      <w:r w:rsidR="007D5857" w:rsidRPr="00DD6D1E">
        <w:rPr>
          <w:rFonts w:eastAsia="Times New Roman" w:cs="Times New Roman"/>
          <w:color w:val="000000"/>
          <w:sz w:val="20"/>
          <w:szCs w:val="20"/>
          <w:u w:val="single"/>
        </w:rPr>
        <w:t>48 hours</w:t>
      </w:r>
      <w:r w:rsidR="007D5857" w:rsidRPr="00DD6D1E">
        <w:rPr>
          <w:rFonts w:eastAsia="Times New Roman" w:cs="Times New Roman"/>
          <w:color w:val="000000"/>
          <w:sz w:val="20"/>
          <w:szCs w:val="20"/>
        </w:rPr>
        <w:t xml:space="preserve"> in</w:t>
      </w:r>
      <w:r w:rsidR="007A7063">
        <w:rPr>
          <w:rFonts w:eastAsia="Times New Roman" w:cs="Times New Roman"/>
          <w:color w:val="000000"/>
          <w:sz w:val="20"/>
          <w:szCs w:val="20"/>
        </w:rPr>
        <w:t xml:space="preserve"> </w:t>
      </w:r>
      <w:r w:rsidR="007D5857" w:rsidRPr="00DD6D1E">
        <w:rPr>
          <w:rFonts w:eastAsia="Times New Roman" w:cs="Times New Roman"/>
          <w:color w:val="000000"/>
          <w:sz w:val="20"/>
          <w:szCs w:val="20"/>
        </w:rPr>
        <w:t>advance if you are unable to do so</w:t>
      </w:r>
      <w:r w:rsidR="00337F76" w:rsidRPr="00DD6D1E">
        <w:rPr>
          <w:rFonts w:eastAsia="Times New Roman" w:cs="Times New Roman"/>
          <w:color w:val="000000"/>
          <w:sz w:val="20"/>
          <w:szCs w:val="20"/>
        </w:rPr>
        <w:t xml:space="preserve"> or need to make a change</w:t>
      </w:r>
      <w:r w:rsidR="007D5857" w:rsidRPr="00DD6D1E">
        <w:rPr>
          <w:rFonts w:eastAsia="Times New Roman" w:cs="Times New Roman"/>
          <w:color w:val="000000"/>
          <w:sz w:val="20"/>
          <w:szCs w:val="20"/>
        </w:rPr>
        <w:t>.</w:t>
      </w:r>
      <w:r w:rsidR="00337F76" w:rsidRPr="00DD6D1E">
        <w:rPr>
          <w:rFonts w:eastAsia="Times New Roman" w:cs="Times New Roman"/>
          <w:color w:val="000000"/>
          <w:sz w:val="20"/>
          <w:szCs w:val="20"/>
        </w:rPr>
        <w:t xml:space="preserve"> </w:t>
      </w:r>
      <w:r w:rsidR="00190402" w:rsidRPr="00DD6D1E">
        <w:rPr>
          <w:rFonts w:eastAsia="Times New Roman" w:cs="Times New Roman"/>
          <w:color w:val="000000"/>
          <w:sz w:val="20"/>
          <w:szCs w:val="20"/>
        </w:rPr>
        <w:t>Consider your appointment with Dr. Branen or one of our hygienists as </w:t>
      </w:r>
      <w:r w:rsidR="00190402" w:rsidRPr="00DD6D1E">
        <w:rPr>
          <w:rFonts w:eastAsia="Times New Roman" w:cs="Times New Roman"/>
          <w:color w:val="000000"/>
          <w:sz w:val="20"/>
          <w:szCs w:val="20"/>
          <w:u w:val="single"/>
        </w:rPr>
        <w:t>your</w:t>
      </w:r>
      <w:r w:rsidR="00190402" w:rsidRPr="00DD6D1E">
        <w:rPr>
          <w:rFonts w:eastAsia="Times New Roman" w:cs="Times New Roman"/>
          <w:color w:val="000000"/>
          <w:sz w:val="20"/>
          <w:szCs w:val="20"/>
        </w:rPr>
        <w:t xml:space="preserve"> personal reservation</w:t>
      </w:r>
      <w:r w:rsidR="00A70116" w:rsidRPr="00DD6D1E">
        <w:rPr>
          <w:rFonts w:eastAsia="Times New Roman" w:cs="Times New Roman"/>
          <w:color w:val="000000"/>
          <w:sz w:val="20"/>
          <w:szCs w:val="20"/>
        </w:rPr>
        <w:t>.</w:t>
      </w:r>
      <w:r w:rsidR="00190402" w:rsidRPr="00DD6D1E">
        <w:rPr>
          <w:rFonts w:eastAsia="Times New Roman" w:cs="Times New Roman"/>
          <w:color w:val="000000"/>
          <w:sz w:val="20"/>
          <w:szCs w:val="20"/>
        </w:rPr>
        <w:t xml:space="preserve">  </w:t>
      </w:r>
      <w:r w:rsidR="007A7063">
        <w:rPr>
          <w:rFonts w:eastAsia="Times New Roman" w:cs="Times New Roman"/>
          <w:color w:val="000000"/>
          <w:sz w:val="20"/>
          <w:szCs w:val="20"/>
        </w:rPr>
        <w:t>W</w:t>
      </w:r>
      <w:r w:rsidR="00190402" w:rsidRPr="00DD6D1E">
        <w:rPr>
          <w:rFonts w:eastAsia="Times New Roman" w:cs="Times New Roman"/>
          <w:color w:val="000000"/>
          <w:sz w:val="20"/>
          <w:szCs w:val="20"/>
        </w:rPr>
        <w:t>ith all reservations you make</w:t>
      </w:r>
      <w:r w:rsidR="006864AF" w:rsidRPr="00DD6D1E">
        <w:rPr>
          <w:rFonts w:eastAsia="Times New Roman" w:cs="Times New Roman"/>
          <w:color w:val="000000"/>
          <w:sz w:val="20"/>
          <w:szCs w:val="20"/>
        </w:rPr>
        <w:t xml:space="preserve">, </w:t>
      </w:r>
      <w:r w:rsidR="00190402" w:rsidRPr="00DD6D1E">
        <w:rPr>
          <w:rFonts w:eastAsia="Times New Roman" w:cs="Times New Roman"/>
          <w:color w:val="000000"/>
          <w:sz w:val="20"/>
          <w:szCs w:val="20"/>
        </w:rPr>
        <w:t>such as airline or hotel</w:t>
      </w:r>
      <w:r w:rsidR="006864AF" w:rsidRPr="00DD6D1E">
        <w:rPr>
          <w:rFonts w:eastAsia="Times New Roman" w:cs="Times New Roman"/>
          <w:color w:val="000000"/>
          <w:sz w:val="20"/>
          <w:szCs w:val="20"/>
        </w:rPr>
        <w:t>,</w:t>
      </w:r>
      <w:r w:rsidR="00190402" w:rsidRPr="00DD6D1E">
        <w:rPr>
          <w:rFonts w:eastAsia="Times New Roman" w:cs="Times New Roman"/>
          <w:color w:val="000000"/>
          <w:sz w:val="20"/>
          <w:szCs w:val="20"/>
        </w:rPr>
        <w:t xml:space="preserve"> there must be a cancelation policy.</w:t>
      </w:r>
      <w:r w:rsidR="00B65634" w:rsidRPr="00DD6D1E">
        <w:rPr>
          <w:rFonts w:eastAsia="Times New Roman" w:cs="Times New Roman"/>
          <w:color w:val="000000"/>
          <w:sz w:val="20"/>
          <w:szCs w:val="20"/>
        </w:rPr>
        <w:t xml:space="preserve"> </w:t>
      </w:r>
      <w:r w:rsidRPr="00DD6D1E">
        <w:rPr>
          <w:rFonts w:eastAsia="Times New Roman" w:cs="Times New Roman"/>
          <w:color w:val="000000"/>
          <w:sz w:val="20"/>
          <w:szCs w:val="20"/>
        </w:rPr>
        <w:t>Our</w:t>
      </w:r>
      <w:r w:rsidR="00A70116" w:rsidRPr="00DD6D1E">
        <w:rPr>
          <w:rFonts w:eastAsia="Times New Roman" w:cs="Times New Roman"/>
          <w:color w:val="000000"/>
          <w:sz w:val="20"/>
          <w:szCs w:val="20"/>
        </w:rPr>
        <w:t xml:space="preserve"> staff member is making arrangements to be here for you and only you.  </w:t>
      </w:r>
    </w:p>
    <w:p w14:paraId="26B98FD8" w14:textId="3EC9FBEC" w:rsidR="00190402" w:rsidRPr="00DD6D1E" w:rsidRDefault="00190402" w:rsidP="00190402">
      <w:pPr>
        <w:shd w:val="clear" w:color="auto" w:fill="FFFFFF"/>
        <w:spacing w:before="100" w:beforeAutospacing="1" w:after="100" w:afterAutospacing="1"/>
        <w:jc w:val="left"/>
        <w:rPr>
          <w:rFonts w:eastAsia="Times New Roman" w:cs="Times New Roman"/>
          <w:color w:val="000000"/>
          <w:sz w:val="20"/>
          <w:szCs w:val="20"/>
        </w:rPr>
      </w:pPr>
      <w:r w:rsidRPr="00DD6D1E">
        <w:rPr>
          <w:rFonts w:eastAsia="Times New Roman" w:cs="Times New Roman"/>
          <w:bCs/>
          <w:color w:val="000000"/>
          <w:sz w:val="20"/>
          <w:szCs w:val="20"/>
        </w:rPr>
        <w:t>As a courtesy to you, we will make every effort to confirm your reserved appointment</w:t>
      </w:r>
      <w:r w:rsidR="00EB7EC4" w:rsidRPr="00DD6D1E">
        <w:rPr>
          <w:rFonts w:eastAsia="Times New Roman" w:cs="Times New Roman"/>
          <w:bCs/>
          <w:color w:val="000000"/>
          <w:sz w:val="20"/>
          <w:szCs w:val="20"/>
        </w:rPr>
        <w:t xml:space="preserve"> via text, email, mail or telephone</w:t>
      </w:r>
      <w:r w:rsidR="008E5FDF" w:rsidRPr="00DD6D1E">
        <w:rPr>
          <w:rFonts w:eastAsia="Times New Roman" w:cs="Times New Roman"/>
          <w:bCs/>
          <w:color w:val="000000"/>
          <w:sz w:val="20"/>
          <w:szCs w:val="20"/>
        </w:rPr>
        <w:t>; whichever you prefer</w:t>
      </w:r>
      <w:r w:rsidRPr="00DD6D1E">
        <w:rPr>
          <w:rFonts w:eastAsia="Times New Roman" w:cs="Times New Roman"/>
          <w:bCs/>
          <w:color w:val="000000"/>
          <w:sz w:val="20"/>
          <w:szCs w:val="20"/>
        </w:rPr>
        <w:t>. </w:t>
      </w:r>
      <w:r w:rsidR="007A7063">
        <w:rPr>
          <w:rFonts w:eastAsia="Times New Roman" w:cs="Times New Roman"/>
          <w:bCs/>
          <w:color w:val="000000"/>
          <w:sz w:val="20"/>
          <w:szCs w:val="20"/>
        </w:rPr>
        <w:t>Even i</w:t>
      </w:r>
      <w:r w:rsidRPr="00DD6D1E">
        <w:rPr>
          <w:rFonts w:eastAsia="Times New Roman" w:cs="Times New Roman"/>
          <w:bCs/>
          <w:color w:val="000000"/>
          <w:sz w:val="20"/>
          <w:szCs w:val="20"/>
        </w:rPr>
        <w:t xml:space="preserve">f our attempts are unsuccessful, it is still your responsibility to keep your reserved appointment or contact us </w:t>
      </w:r>
      <w:r w:rsidR="00DD6977" w:rsidRPr="00DD6D1E">
        <w:rPr>
          <w:rFonts w:eastAsia="Times New Roman" w:cs="Times New Roman"/>
          <w:bCs/>
          <w:color w:val="000000"/>
          <w:sz w:val="20"/>
          <w:szCs w:val="20"/>
        </w:rPr>
        <w:t>48</w:t>
      </w:r>
      <w:r w:rsidRPr="00DD6D1E">
        <w:rPr>
          <w:rFonts w:eastAsia="Times New Roman" w:cs="Times New Roman"/>
          <w:bCs/>
          <w:color w:val="000000"/>
          <w:sz w:val="20"/>
          <w:szCs w:val="20"/>
        </w:rPr>
        <w:t xml:space="preserve"> hours in advance to change or cancel the reserved time.</w:t>
      </w:r>
    </w:p>
    <w:tbl>
      <w:tblPr>
        <w:tblStyle w:val="TableGrid"/>
        <w:tblW w:w="0" w:type="auto"/>
        <w:tblLook w:val="04A0" w:firstRow="1" w:lastRow="0" w:firstColumn="1" w:lastColumn="0" w:noHBand="0" w:noVBand="1"/>
      </w:tblPr>
      <w:tblGrid>
        <w:gridCol w:w="1085"/>
        <w:gridCol w:w="4669"/>
        <w:gridCol w:w="5036"/>
      </w:tblGrid>
      <w:tr w:rsidR="008E5FDF" w:rsidRPr="00DD6D1E" w14:paraId="2453D838" w14:textId="77777777" w:rsidTr="008E5FDF">
        <w:tc>
          <w:tcPr>
            <w:tcW w:w="1098" w:type="dxa"/>
          </w:tcPr>
          <w:p w14:paraId="37D01235"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p>
        </w:tc>
        <w:tc>
          <w:tcPr>
            <w:tcW w:w="4770" w:type="dxa"/>
          </w:tcPr>
          <w:p w14:paraId="445752B2"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Hygienist Appointment</w:t>
            </w:r>
          </w:p>
        </w:tc>
        <w:tc>
          <w:tcPr>
            <w:tcW w:w="5148" w:type="dxa"/>
          </w:tcPr>
          <w:p w14:paraId="650C4F87"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Doctor’s Appointment</w:t>
            </w:r>
          </w:p>
        </w:tc>
      </w:tr>
      <w:tr w:rsidR="008E5FDF" w:rsidRPr="00DD6D1E" w14:paraId="405DD2A6" w14:textId="77777777" w:rsidTr="008E5FDF">
        <w:tc>
          <w:tcPr>
            <w:tcW w:w="1098" w:type="dxa"/>
          </w:tcPr>
          <w:p w14:paraId="3F9A9E95"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1</w:t>
            </w:r>
            <w:r w:rsidRPr="00DD6D1E">
              <w:rPr>
                <w:rFonts w:eastAsia="Times New Roman" w:cs="Times New Roman"/>
                <w:bCs/>
                <w:color w:val="000000"/>
                <w:sz w:val="20"/>
                <w:szCs w:val="20"/>
                <w:vertAlign w:val="superscript"/>
              </w:rPr>
              <w:t>st</w:t>
            </w:r>
            <w:r w:rsidRPr="00DD6D1E">
              <w:rPr>
                <w:rFonts w:eastAsia="Times New Roman" w:cs="Times New Roman"/>
                <w:bCs/>
                <w:color w:val="000000"/>
                <w:sz w:val="20"/>
                <w:szCs w:val="20"/>
              </w:rPr>
              <w:t xml:space="preserve"> Time</w:t>
            </w:r>
          </w:p>
        </w:tc>
        <w:tc>
          <w:tcPr>
            <w:tcW w:w="4770" w:type="dxa"/>
          </w:tcPr>
          <w:p w14:paraId="29C2837C" w14:textId="487B5289"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w:t>
            </w:r>
            <w:r w:rsidR="009F70D7">
              <w:rPr>
                <w:rFonts w:eastAsia="Times New Roman" w:cs="Times New Roman"/>
                <w:bCs/>
                <w:color w:val="000000"/>
                <w:sz w:val="20"/>
                <w:szCs w:val="20"/>
              </w:rPr>
              <w:t>50</w:t>
            </w:r>
          </w:p>
        </w:tc>
        <w:tc>
          <w:tcPr>
            <w:tcW w:w="5148" w:type="dxa"/>
          </w:tcPr>
          <w:p w14:paraId="263AFF38" w14:textId="0FAA2BC2"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w:t>
            </w:r>
            <w:r w:rsidR="009F70D7">
              <w:rPr>
                <w:rFonts w:eastAsia="Times New Roman" w:cs="Times New Roman"/>
                <w:bCs/>
                <w:color w:val="000000"/>
                <w:sz w:val="20"/>
                <w:szCs w:val="20"/>
              </w:rPr>
              <w:t>50</w:t>
            </w:r>
          </w:p>
        </w:tc>
      </w:tr>
      <w:tr w:rsidR="008E5FDF" w:rsidRPr="00DD6D1E" w14:paraId="120FD97D" w14:textId="77777777" w:rsidTr="008E5FDF">
        <w:tc>
          <w:tcPr>
            <w:tcW w:w="1098" w:type="dxa"/>
          </w:tcPr>
          <w:p w14:paraId="6A66F2D5"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2</w:t>
            </w:r>
            <w:r w:rsidRPr="00DD6D1E">
              <w:rPr>
                <w:rFonts w:eastAsia="Times New Roman" w:cs="Times New Roman"/>
                <w:bCs/>
                <w:color w:val="000000"/>
                <w:sz w:val="20"/>
                <w:szCs w:val="20"/>
                <w:vertAlign w:val="superscript"/>
              </w:rPr>
              <w:t>nd</w:t>
            </w:r>
            <w:r w:rsidRPr="00DD6D1E">
              <w:rPr>
                <w:rFonts w:eastAsia="Times New Roman" w:cs="Times New Roman"/>
                <w:bCs/>
                <w:color w:val="000000"/>
                <w:sz w:val="20"/>
                <w:szCs w:val="20"/>
              </w:rPr>
              <w:t xml:space="preserve"> Time</w:t>
            </w:r>
          </w:p>
        </w:tc>
        <w:tc>
          <w:tcPr>
            <w:tcW w:w="4770" w:type="dxa"/>
          </w:tcPr>
          <w:p w14:paraId="0A7ECEFE" w14:textId="0846E62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w:t>
            </w:r>
            <w:r w:rsidR="009F70D7">
              <w:rPr>
                <w:rFonts w:eastAsia="Times New Roman" w:cs="Times New Roman"/>
                <w:bCs/>
                <w:color w:val="000000"/>
                <w:sz w:val="20"/>
                <w:szCs w:val="20"/>
              </w:rPr>
              <w:t>60</w:t>
            </w:r>
          </w:p>
        </w:tc>
        <w:tc>
          <w:tcPr>
            <w:tcW w:w="5148" w:type="dxa"/>
          </w:tcPr>
          <w:p w14:paraId="3DD7922F" w14:textId="5A3CD1C4" w:rsidR="008E5FDF" w:rsidRPr="00DD6D1E" w:rsidRDefault="009F70D7" w:rsidP="00190402">
            <w:pPr>
              <w:spacing w:before="100" w:beforeAutospacing="1" w:after="100" w:afterAutospacing="1"/>
              <w:jc w:val="left"/>
              <w:rPr>
                <w:rFonts w:eastAsia="Times New Roman" w:cs="Times New Roman"/>
                <w:bCs/>
                <w:color w:val="000000"/>
                <w:sz w:val="20"/>
                <w:szCs w:val="20"/>
              </w:rPr>
            </w:pPr>
            <w:r>
              <w:rPr>
                <w:rFonts w:eastAsia="Times New Roman" w:cs="Times New Roman"/>
                <w:bCs/>
                <w:color w:val="000000"/>
                <w:sz w:val="20"/>
                <w:szCs w:val="20"/>
              </w:rPr>
              <w:t>$100</w:t>
            </w:r>
          </w:p>
        </w:tc>
      </w:tr>
      <w:tr w:rsidR="008E5FDF" w:rsidRPr="00DD6D1E" w14:paraId="2305E635" w14:textId="77777777" w:rsidTr="008E5FDF">
        <w:tc>
          <w:tcPr>
            <w:tcW w:w="1098" w:type="dxa"/>
          </w:tcPr>
          <w:p w14:paraId="05173DAC"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3</w:t>
            </w:r>
            <w:r w:rsidRPr="00DD6D1E">
              <w:rPr>
                <w:rFonts w:eastAsia="Times New Roman" w:cs="Times New Roman"/>
                <w:bCs/>
                <w:color w:val="000000"/>
                <w:sz w:val="20"/>
                <w:szCs w:val="20"/>
                <w:vertAlign w:val="superscript"/>
              </w:rPr>
              <w:t>rd</w:t>
            </w:r>
            <w:r w:rsidRPr="00DD6D1E">
              <w:rPr>
                <w:rFonts w:eastAsia="Times New Roman" w:cs="Times New Roman"/>
                <w:bCs/>
                <w:color w:val="000000"/>
                <w:sz w:val="20"/>
                <w:szCs w:val="20"/>
              </w:rPr>
              <w:t xml:space="preserve"> Time</w:t>
            </w:r>
          </w:p>
        </w:tc>
        <w:tc>
          <w:tcPr>
            <w:tcW w:w="4770" w:type="dxa"/>
          </w:tcPr>
          <w:p w14:paraId="67A597DE"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Reserve time with credit card &amp; full fee charged</w:t>
            </w:r>
          </w:p>
        </w:tc>
        <w:tc>
          <w:tcPr>
            <w:tcW w:w="5148" w:type="dxa"/>
          </w:tcPr>
          <w:p w14:paraId="56C01C2E"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Reserve time with credit card &amp; full fee charged</w:t>
            </w:r>
          </w:p>
        </w:tc>
      </w:tr>
      <w:tr w:rsidR="008E5FDF" w:rsidRPr="00DD6D1E" w14:paraId="6936BB8F" w14:textId="77777777" w:rsidTr="008E5FDF">
        <w:tc>
          <w:tcPr>
            <w:tcW w:w="1098" w:type="dxa"/>
          </w:tcPr>
          <w:p w14:paraId="345D3C65"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4</w:t>
            </w:r>
            <w:r w:rsidRPr="00DD6D1E">
              <w:rPr>
                <w:rFonts w:eastAsia="Times New Roman" w:cs="Times New Roman"/>
                <w:bCs/>
                <w:color w:val="000000"/>
                <w:sz w:val="20"/>
                <w:szCs w:val="20"/>
                <w:vertAlign w:val="superscript"/>
              </w:rPr>
              <w:t>th</w:t>
            </w:r>
            <w:r w:rsidRPr="00DD6D1E">
              <w:rPr>
                <w:rFonts w:eastAsia="Times New Roman" w:cs="Times New Roman"/>
                <w:bCs/>
                <w:color w:val="000000"/>
                <w:sz w:val="20"/>
                <w:szCs w:val="20"/>
              </w:rPr>
              <w:t xml:space="preserve"> Time</w:t>
            </w:r>
          </w:p>
        </w:tc>
        <w:tc>
          <w:tcPr>
            <w:tcW w:w="4770" w:type="dxa"/>
          </w:tcPr>
          <w:p w14:paraId="77E2D0EB"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Dismissed from practice</w:t>
            </w:r>
          </w:p>
        </w:tc>
        <w:tc>
          <w:tcPr>
            <w:tcW w:w="5148" w:type="dxa"/>
          </w:tcPr>
          <w:p w14:paraId="5375CC98" w14:textId="77777777" w:rsidR="008E5FDF" w:rsidRPr="00DD6D1E" w:rsidRDefault="008E5FDF" w:rsidP="00190402">
            <w:pPr>
              <w:spacing w:before="100" w:beforeAutospacing="1" w:after="100" w:afterAutospacing="1"/>
              <w:jc w:val="left"/>
              <w:rPr>
                <w:rFonts w:eastAsia="Times New Roman" w:cs="Times New Roman"/>
                <w:bCs/>
                <w:color w:val="000000"/>
                <w:sz w:val="20"/>
                <w:szCs w:val="20"/>
              </w:rPr>
            </w:pPr>
            <w:r w:rsidRPr="00DD6D1E">
              <w:rPr>
                <w:rFonts w:eastAsia="Times New Roman" w:cs="Times New Roman"/>
                <w:bCs/>
                <w:color w:val="000000"/>
                <w:sz w:val="20"/>
                <w:szCs w:val="20"/>
              </w:rPr>
              <w:t>Dismissed from practice</w:t>
            </w:r>
          </w:p>
        </w:tc>
      </w:tr>
    </w:tbl>
    <w:p w14:paraId="73C63CB4" w14:textId="77777777" w:rsidR="00190402" w:rsidRPr="00DD6D1E" w:rsidRDefault="001E66A1" w:rsidP="00190402">
      <w:pPr>
        <w:shd w:val="clear" w:color="auto" w:fill="FFFFFF"/>
        <w:spacing w:before="100" w:beforeAutospacing="1" w:after="100" w:afterAutospacing="1"/>
        <w:jc w:val="left"/>
        <w:rPr>
          <w:rFonts w:eastAsia="Times New Roman" w:cs="Times New Roman"/>
          <w:color w:val="000000"/>
          <w:sz w:val="20"/>
          <w:szCs w:val="20"/>
        </w:rPr>
      </w:pPr>
      <w:r w:rsidRPr="00DD6D1E">
        <w:rPr>
          <w:rFonts w:eastAsia="Times New Roman" w:cs="Times New Roman"/>
          <w:color w:val="000000"/>
          <w:sz w:val="20"/>
          <w:szCs w:val="20"/>
        </w:rPr>
        <w:t>We feel that this is a very fair arrangement.  It is not uncommon amongst dental offices to charge much higher penalties</w:t>
      </w:r>
      <w:r w:rsidR="00650A9B" w:rsidRPr="00DD6D1E">
        <w:rPr>
          <w:rFonts w:eastAsia="Times New Roman" w:cs="Times New Roman"/>
          <w:color w:val="000000"/>
          <w:sz w:val="20"/>
          <w:szCs w:val="20"/>
        </w:rPr>
        <w:t>, require 48 hour notification</w:t>
      </w:r>
      <w:r w:rsidRPr="00DD6D1E">
        <w:rPr>
          <w:rFonts w:eastAsia="Times New Roman" w:cs="Times New Roman"/>
          <w:color w:val="000000"/>
          <w:sz w:val="20"/>
          <w:szCs w:val="20"/>
        </w:rPr>
        <w:t xml:space="preserve"> and actually dismiss the patient after two</w:t>
      </w:r>
      <w:r w:rsidR="00650A9B" w:rsidRPr="00DD6D1E">
        <w:rPr>
          <w:rFonts w:eastAsia="Times New Roman" w:cs="Times New Roman"/>
          <w:color w:val="000000"/>
          <w:sz w:val="20"/>
          <w:szCs w:val="20"/>
        </w:rPr>
        <w:t xml:space="preserve"> missed appointments. </w:t>
      </w:r>
      <w:r w:rsidR="00190402" w:rsidRPr="00DD6D1E">
        <w:rPr>
          <w:rFonts w:eastAsia="Times New Roman" w:cs="Times New Roman"/>
          <w:color w:val="000000"/>
          <w:sz w:val="20"/>
          <w:szCs w:val="20"/>
        </w:rPr>
        <w:t>In keeping with our high standards of dentistry, we prefer to accommodate all of our patients with longer, comfortable appointments.  We know with busy and hectic lifestyles, this is what most patients prefer.  In doing so, a reserved appointment that is missed or canceled late can upset an entire schedule.</w:t>
      </w:r>
    </w:p>
    <w:p w14:paraId="1713CAD7" w14:textId="77777777" w:rsidR="002102D5" w:rsidRPr="00DD6D1E" w:rsidRDefault="00190402" w:rsidP="00190402">
      <w:pPr>
        <w:shd w:val="clear" w:color="auto" w:fill="FFFFFF"/>
        <w:spacing w:before="100" w:beforeAutospacing="1" w:after="100" w:afterAutospacing="1"/>
        <w:jc w:val="left"/>
        <w:rPr>
          <w:rFonts w:eastAsia="Times New Roman" w:cs="Times New Roman"/>
          <w:color w:val="000000"/>
          <w:sz w:val="20"/>
          <w:szCs w:val="20"/>
        </w:rPr>
      </w:pPr>
      <w:r w:rsidRPr="00DD6D1E">
        <w:rPr>
          <w:rFonts w:eastAsia="Times New Roman" w:cs="Times New Roman"/>
          <w:color w:val="000000"/>
          <w:sz w:val="20"/>
          <w:szCs w:val="20"/>
        </w:rPr>
        <w:t>We appreciate all of our patients and it is not our intent to offend anyone.  With your compliance, we will be more able to keep our schedule “on time”, accommodate any emergencies and help patients on our waiting list.  We thank you for your understanding in this matter.</w:t>
      </w:r>
    </w:p>
    <w:sectPr w:rsidR="002102D5" w:rsidRPr="00DD6D1E" w:rsidSect="001904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F9"/>
    <w:multiLevelType w:val="hybridMultilevel"/>
    <w:tmpl w:val="D556C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354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02"/>
    <w:rsid w:val="00190402"/>
    <w:rsid w:val="001E66A1"/>
    <w:rsid w:val="002102D5"/>
    <w:rsid w:val="00337F76"/>
    <w:rsid w:val="00650A9B"/>
    <w:rsid w:val="006864AF"/>
    <w:rsid w:val="006D633B"/>
    <w:rsid w:val="007A7063"/>
    <w:rsid w:val="007D5857"/>
    <w:rsid w:val="00886B7E"/>
    <w:rsid w:val="008E5FDF"/>
    <w:rsid w:val="009F70D7"/>
    <w:rsid w:val="009F7CB4"/>
    <w:rsid w:val="00A70116"/>
    <w:rsid w:val="00B14CAC"/>
    <w:rsid w:val="00B65634"/>
    <w:rsid w:val="00DD6977"/>
    <w:rsid w:val="00DD6D1E"/>
    <w:rsid w:val="00EB7EC4"/>
    <w:rsid w:val="00F84004"/>
    <w:rsid w:val="00FE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2574"/>
  <w15:docId w15:val="{1A4AE55B-A0AE-49D1-A304-52F262DF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6D1E"/>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06156">
      <w:bodyDiv w:val="1"/>
      <w:marLeft w:val="0"/>
      <w:marRight w:val="0"/>
      <w:marTop w:val="0"/>
      <w:marBottom w:val="0"/>
      <w:divBdr>
        <w:top w:val="none" w:sz="0" w:space="0" w:color="auto"/>
        <w:left w:val="none" w:sz="0" w:space="0" w:color="auto"/>
        <w:bottom w:val="none" w:sz="0" w:space="0" w:color="auto"/>
        <w:right w:val="none" w:sz="0" w:space="0" w:color="auto"/>
      </w:divBdr>
      <w:divsChild>
        <w:div w:id="264656240">
          <w:marLeft w:val="0"/>
          <w:marRight w:val="0"/>
          <w:marTop w:val="0"/>
          <w:marBottom w:val="0"/>
          <w:divBdr>
            <w:top w:val="none" w:sz="0" w:space="0" w:color="auto"/>
            <w:left w:val="none" w:sz="0" w:space="0" w:color="auto"/>
            <w:bottom w:val="none" w:sz="0" w:space="0" w:color="auto"/>
            <w:right w:val="none" w:sz="0" w:space="0" w:color="auto"/>
          </w:divBdr>
          <w:divsChild>
            <w:div w:id="944462354">
              <w:marLeft w:val="0"/>
              <w:marRight w:val="0"/>
              <w:marTop w:val="0"/>
              <w:marBottom w:val="0"/>
              <w:divBdr>
                <w:top w:val="none" w:sz="0" w:space="0" w:color="auto"/>
                <w:left w:val="none" w:sz="0" w:space="0" w:color="auto"/>
                <w:bottom w:val="none" w:sz="0" w:space="0" w:color="auto"/>
                <w:right w:val="none" w:sz="0" w:space="0" w:color="auto"/>
              </w:divBdr>
              <w:divsChild>
                <w:div w:id="1993412123">
                  <w:marLeft w:val="0"/>
                  <w:marRight w:val="0"/>
                  <w:marTop w:val="0"/>
                  <w:marBottom w:val="0"/>
                  <w:divBdr>
                    <w:top w:val="none" w:sz="0" w:space="0" w:color="auto"/>
                    <w:left w:val="none" w:sz="0" w:space="0" w:color="auto"/>
                    <w:bottom w:val="none" w:sz="0" w:space="0" w:color="auto"/>
                    <w:right w:val="none" w:sz="0" w:space="0" w:color="auto"/>
                  </w:divBdr>
                  <w:divsChild>
                    <w:div w:id="1600092195">
                      <w:marLeft w:val="0"/>
                      <w:marRight w:val="0"/>
                      <w:marTop w:val="0"/>
                      <w:marBottom w:val="0"/>
                      <w:divBdr>
                        <w:top w:val="none" w:sz="0" w:space="0" w:color="auto"/>
                        <w:left w:val="none" w:sz="0" w:space="0" w:color="auto"/>
                        <w:bottom w:val="none" w:sz="0" w:space="0" w:color="auto"/>
                        <w:right w:val="none" w:sz="0" w:space="0" w:color="auto"/>
                      </w:divBdr>
                      <w:divsChild>
                        <w:div w:id="934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5754">
          <w:marLeft w:val="0"/>
          <w:marRight w:val="0"/>
          <w:marTop w:val="0"/>
          <w:marBottom w:val="0"/>
          <w:divBdr>
            <w:top w:val="none" w:sz="0" w:space="0" w:color="auto"/>
            <w:left w:val="none" w:sz="0" w:space="0" w:color="auto"/>
            <w:bottom w:val="none" w:sz="0" w:space="0" w:color="auto"/>
            <w:right w:val="none" w:sz="0" w:space="0" w:color="auto"/>
          </w:divBdr>
          <w:divsChild>
            <w:div w:id="920410557">
              <w:marLeft w:val="0"/>
              <w:marRight w:val="0"/>
              <w:marTop w:val="0"/>
              <w:marBottom w:val="0"/>
              <w:divBdr>
                <w:top w:val="none" w:sz="0" w:space="0" w:color="auto"/>
                <w:left w:val="none" w:sz="0" w:space="0" w:color="auto"/>
                <w:bottom w:val="none" w:sz="0" w:space="0" w:color="auto"/>
                <w:right w:val="none" w:sz="0" w:space="0" w:color="auto"/>
              </w:divBdr>
              <w:divsChild>
                <w:div w:id="443573944">
                  <w:marLeft w:val="0"/>
                  <w:marRight w:val="0"/>
                  <w:marTop w:val="0"/>
                  <w:marBottom w:val="0"/>
                  <w:divBdr>
                    <w:top w:val="none" w:sz="0" w:space="0" w:color="auto"/>
                    <w:left w:val="none" w:sz="0" w:space="0" w:color="auto"/>
                    <w:bottom w:val="none" w:sz="0" w:space="0" w:color="auto"/>
                    <w:right w:val="none" w:sz="0" w:space="0" w:color="auto"/>
                  </w:divBdr>
                  <w:divsChild>
                    <w:div w:id="1899246162">
                      <w:marLeft w:val="0"/>
                      <w:marRight w:val="0"/>
                      <w:marTop w:val="0"/>
                      <w:marBottom w:val="0"/>
                      <w:divBdr>
                        <w:top w:val="none" w:sz="0" w:space="0" w:color="auto"/>
                        <w:left w:val="none" w:sz="0" w:space="0" w:color="auto"/>
                        <w:bottom w:val="none" w:sz="0" w:space="0" w:color="auto"/>
                        <w:right w:val="none" w:sz="0" w:space="0" w:color="auto"/>
                      </w:divBdr>
                      <w:divsChild>
                        <w:div w:id="1200163673">
                          <w:marLeft w:val="0"/>
                          <w:marRight w:val="0"/>
                          <w:marTop w:val="0"/>
                          <w:marBottom w:val="0"/>
                          <w:divBdr>
                            <w:top w:val="none" w:sz="0" w:space="0" w:color="auto"/>
                            <w:left w:val="none" w:sz="0" w:space="0" w:color="auto"/>
                            <w:bottom w:val="none" w:sz="0" w:space="0" w:color="auto"/>
                            <w:right w:val="none" w:sz="0" w:space="0" w:color="auto"/>
                          </w:divBdr>
                          <w:divsChild>
                            <w:div w:id="13648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Cathy Maurer</cp:lastModifiedBy>
  <cp:revision>2</cp:revision>
  <cp:lastPrinted>2022-07-07T17:38:00Z</cp:lastPrinted>
  <dcterms:created xsi:type="dcterms:W3CDTF">2022-07-07T18:46:00Z</dcterms:created>
  <dcterms:modified xsi:type="dcterms:W3CDTF">2022-07-07T18:46:00Z</dcterms:modified>
</cp:coreProperties>
</file>